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368" w:type="dxa"/>
        <w:tblLayout w:type="fixed"/>
        <w:tblLook w:val="04A0"/>
      </w:tblPr>
      <w:tblGrid>
        <w:gridCol w:w="738"/>
        <w:gridCol w:w="1170"/>
        <w:gridCol w:w="1350"/>
        <w:gridCol w:w="7110"/>
      </w:tblGrid>
      <w:tr w:rsidR="00DE1C32" w:rsidRPr="001657DE" w:rsidTr="00DE1C32">
        <w:tc>
          <w:tcPr>
            <w:tcW w:w="738" w:type="dxa"/>
          </w:tcPr>
          <w:p w:rsidR="00DE1C32" w:rsidRPr="001657DE" w:rsidRDefault="00DE1C32" w:rsidP="001657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57DE">
              <w:rPr>
                <w:rFonts w:ascii="Times New Roman" w:hAnsi="Times New Roman" w:cs="Times New Roman"/>
                <w:sz w:val="18"/>
                <w:szCs w:val="18"/>
              </w:rPr>
              <w:t>Sr. no</w:t>
            </w:r>
          </w:p>
        </w:tc>
        <w:tc>
          <w:tcPr>
            <w:tcW w:w="1170" w:type="dxa"/>
          </w:tcPr>
          <w:p w:rsidR="00DE1C32" w:rsidRPr="000F05C6" w:rsidRDefault="00DE1C32" w:rsidP="000F05C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0F05C6">
              <w:rPr>
                <w:rFonts w:ascii="Times New Roman" w:hAnsi="Times New Roman" w:cs="Times New Roman"/>
                <w:sz w:val="18"/>
                <w:szCs w:val="18"/>
              </w:rPr>
              <w:t>Name of the candidates</w:t>
            </w:r>
          </w:p>
        </w:tc>
        <w:tc>
          <w:tcPr>
            <w:tcW w:w="1350" w:type="dxa"/>
          </w:tcPr>
          <w:p w:rsidR="00DE1C32" w:rsidRPr="001657DE" w:rsidRDefault="00DE1C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57DE">
              <w:rPr>
                <w:rFonts w:ascii="Times New Roman" w:hAnsi="Times New Roman" w:cs="Times New Roman"/>
                <w:sz w:val="18"/>
                <w:szCs w:val="18"/>
              </w:rPr>
              <w:t>Speciality</w:t>
            </w:r>
          </w:p>
        </w:tc>
        <w:tc>
          <w:tcPr>
            <w:tcW w:w="7110" w:type="dxa"/>
          </w:tcPr>
          <w:p w:rsidR="00DE1C32" w:rsidRPr="002E249F" w:rsidRDefault="00DE1C32" w:rsidP="002E249F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249F">
              <w:rPr>
                <w:rFonts w:ascii="Times New Roman" w:hAnsi="Times New Roman" w:cs="Times New Roman"/>
                <w:sz w:val="18"/>
                <w:szCs w:val="18"/>
              </w:rPr>
              <w:t xml:space="preserve">Topic of thesis </w:t>
            </w:r>
          </w:p>
        </w:tc>
      </w:tr>
      <w:tr w:rsidR="00DE1C32" w:rsidRPr="001657DE" w:rsidTr="00DE1C32">
        <w:tc>
          <w:tcPr>
            <w:tcW w:w="738" w:type="dxa"/>
          </w:tcPr>
          <w:p w:rsidR="00DE1C32" w:rsidRPr="001657DE" w:rsidRDefault="00DE1C32" w:rsidP="002734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E1C32" w:rsidRPr="000F05C6" w:rsidRDefault="00DE1C32" w:rsidP="000F05C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0F05C6">
              <w:rPr>
                <w:rFonts w:ascii="Times New Roman" w:hAnsi="Times New Roman" w:cs="Times New Roman"/>
                <w:sz w:val="18"/>
                <w:szCs w:val="18"/>
              </w:rPr>
              <w:t>Ms. Babali Saini</w:t>
            </w:r>
          </w:p>
        </w:tc>
        <w:tc>
          <w:tcPr>
            <w:tcW w:w="1350" w:type="dxa"/>
          </w:tcPr>
          <w:p w:rsidR="00DE1C32" w:rsidRDefault="00DE1C32" w:rsidP="008727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57DE">
              <w:rPr>
                <w:rFonts w:ascii="Times New Roman" w:hAnsi="Times New Roman" w:cs="Times New Roman"/>
                <w:sz w:val="18"/>
                <w:szCs w:val="18"/>
              </w:rPr>
              <w:t>M.Sc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E1C32" w:rsidRPr="001657DE" w:rsidRDefault="00DE1C32" w:rsidP="008727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57DE">
              <w:rPr>
                <w:rFonts w:ascii="Times New Roman" w:hAnsi="Times New Roman" w:cs="Times New Roman"/>
                <w:sz w:val="18"/>
                <w:szCs w:val="18"/>
              </w:rPr>
              <w:t>(Child Health Nursing)</w:t>
            </w:r>
          </w:p>
        </w:tc>
        <w:tc>
          <w:tcPr>
            <w:tcW w:w="7110" w:type="dxa"/>
          </w:tcPr>
          <w:p w:rsidR="00DE1C32" w:rsidRPr="002E249F" w:rsidRDefault="00DE1C32" w:rsidP="002E249F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249F">
              <w:rPr>
                <w:rFonts w:ascii="Times New Roman" w:hAnsi="Times New Roman" w:cs="Times New Roman"/>
                <w:sz w:val="18"/>
                <w:szCs w:val="18"/>
              </w:rPr>
              <w:t xml:space="preserve">A study to evaluate the effectiveness of individual teaching programme regarding knowledge of early new born care among post natal primi gravid mothers in a selected community at Patiala.  </w:t>
            </w:r>
          </w:p>
        </w:tc>
      </w:tr>
      <w:tr w:rsidR="00DE1C32" w:rsidRPr="001657DE" w:rsidTr="00DE1C32">
        <w:tc>
          <w:tcPr>
            <w:tcW w:w="738" w:type="dxa"/>
          </w:tcPr>
          <w:p w:rsidR="00DE1C32" w:rsidRPr="001657DE" w:rsidRDefault="00DE1C32" w:rsidP="002734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E1C32" w:rsidRPr="000F05C6" w:rsidRDefault="00DE1C32" w:rsidP="000F05C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0F05C6">
              <w:rPr>
                <w:rFonts w:ascii="Times New Roman" w:hAnsi="Times New Roman" w:cs="Times New Roman"/>
                <w:sz w:val="18"/>
                <w:szCs w:val="18"/>
              </w:rPr>
              <w:t>Ms. Manpreet Singh</w:t>
            </w:r>
          </w:p>
        </w:tc>
        <w:tc>
          <w:tcPr>
            <w:tcW w:w="1350" w:type="dxa"/>
          </w:tcPr>
          <w:p w:rsidR="00DE1C32" w:rsidRDefault="00DE1C32" w:rsidP="008727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57DE">
              <w:rPr>
                <w:rFonts w:ascii="Times New Roman" w:hAnsi="Times New Roman" w:cs="Times New Roman"/>
                <w:sz w:val="18"/>
                <w:szCs w:val="18"/>
              </w:rPr>
              <w:t>M.Sc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E1C32" w:rsidRPr="001657DE" w:rsidRDefault="00DE1C32" w:rsidP="008727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57DE">
              <w:rPr>
                <w:rFonts w:ascii="Times New Roman" w:hAnsi="Times New Roman" w:cs="Times New Roman"/>
                <w:sz w:val="18"/>
                <w:szCs w:val="18"/>
              </w:rPr>
              <w:t>(Child Health Nursing)</w:t>
            </w:r>
          </w:p>
        </w:tc>
        <w:tc>
          <w:tcPr>
            <w:tcW w:w="7110" w:type="dxa"/>
          </w:tcPr>
          <w:p w:rsidR="00DE1C32" w:rsidRPr="002E249F" w:rsidRDefault="00DE1C32" w:rsidP="002E249F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249F">
              <w:rPr>
                <w:rFonts w:ascii="Times New Roman" w:hAnsi="Times New Roman" w:cs="Times New Roman"/>
                <w:sz w:val="18"/>
                <w:szCs w:val="18"/>
              </w:rPr>
              <w:t>A study to evaluate the effectiveness of video assisted teaching  regarding knowledge and practice of intravenous cannulation for under five children among staff nurses in a selected hospital  at Patiala.</w:t>
            </w:r>
          </w:p>
        </w:tc>
      </w:tr>
      <w:tr w:rsidR="00DE1C32" w:rsidRPr="001657DE" w:rsidTr="00DE1C32">
        <w:tc>
          <w:tcPr>
            <w:tcW w:w="738" w:type="dxa"/>
          </w:tcPr>
          <w:p w:rsidR="00DE1C32" w:rsidRPr="001657DE" w:rsidRDefault="00DE1C32" w:rsidP="002734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E1C32" w:rsidRPr="000F05C6" w:rsidRDefault="00DE1C32" w:rsidP="000F05C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0F05C6">
              <w:rPr>
                <w:rFonts w:ascii="Times New Roman" w:hAnsi="Times New Roman" w:cs="Times New Roman"/>
                <w:sz w:val="18"/>
                <w:szCs w:val="18"/>
              </w:rPr>
              <w:t xml:space="preserve">Ms. Sheetal </w:t>
            </w:r>
          </w:p>
          <w:p w:rsidR="00DE1C32" w:rsidRPr="000F05C6" w:rsidRDefault="00DE1C32" w:rsidP="000F05C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0F05C6">
              <w:rPr>
                <w:rFonts w:ascii="Times New Roman" w:hAnsi="Times New Roman" w:cs="Times New Roman"/>
                <w:sz w:val="18"/>
                <w:szCs w:val="18"/>
              </w:rPr>
              <w:t>kamra</w:t>
            </w:r>
          </w:p>
        </w:tc>
        <w:tc>
          <w:tcPr>
            <w:tcW w:w="1350" w:type="dxa"/>
          </w:tcPr>
          <w:p w:rsidR="00DE1C32" w:rsidRDefault="00DE1C32" w:rsidP="008727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57DE">
              <w:rPr>
                <w:rFonts w:ascii="Times New Roman" w:hAnsi="Times New Roman" w:cs="Times New Roman"/>
                <w:sz w:val="18"/>
                <w:szCs w:val="18"/>
              </w:rPr>
              <w:t>M.Sc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E1C32" w:rsidRPr="001657DE" w:rsidRDefault="00DE1C32" w:rsidP="008727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57DE">
              <w:rPr>
                <w:rFonts w:ascii="Times New Roman" w:hAnsi="Times New Roman" w:cs="Times New Roman"/>
                <w:sz w:val="18"/>
                <w:szCs w:val="18"/>
              </w:rPr>
              <w:t>(Child Health Nursing)</w:t>
            </w:r>
          </w:p>
        </w:tc>
        <w:tc>
          <w:tcPr>
            <w:tcW w:w="7110" w:type="dxa"/>
          </w:tcPr>
          <w:p w:rsidR="00DE1C32" w:rsidRPr="002E249F" w:rsidRDefault="00DE1C32" w:rsidP="002E249F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249F">
              <w:rPr>
                <w:rFonts w:ascii="Times New Roman" w:hAnsi="Times New Roman" w:cs="Times New Roman"/>
                <w:sz w:val="18"/>
                <w:szCs w:val="18"/>
              </w:rPr>
              <w:t>A study to evaluate the effectiveness of a planned teaching programme (PTP) regarding the knowledge of neonatal jaundice among staff nurses working in a selected hospitals at Patiala .</w:t>
            </w:r>
          </w:p>
        </w:tc>
      </w:tr>
      <w:tr w:rsidR="00DE1C32" w:rsidRPr="001657DE" w:rsidTr="00DE1C32">
        <w:tc>
          <w:tcPr>
            <w:tcW w:w="738" w:type="dxa"/>
          </w:tcPr>
          <w:p w:rsidR="00DE1C32" w:rsidRPr="001657DE" w:rsidRDefault="00DE1C32" w:rsidP="002734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E1C32" w:rsidRPr="000F05C6" w:rsidRDefault="00DE1C32" w:rsidP="000F05C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0F05C6">
              <w:rPr>
                <w:rFonts w:ascii="Times New Roman" w:hAnsi="Times New Roman" w:cs="Times New Roman"/>
                <w:sz w:val="18"/>
                <w:szCs w:val="18"/>
              </w:rPr>
              <w:t>Mrs. Amandeep Kaur</w:t>
            </w:r>
          </w:p>
        </w:tc>
        <w:tc>
          <w:tcPr>
            <w:tcW w:w="1350" w:type="dxa"/>
          </w:tcPr>
          <w:p w:rsidR="00DE1C32" w:rsidRPr="001657DE" w:rsidRDefault="00DE1C32" w:rsidP="008727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57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M.S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 </w:t>
            </w:r>
            <w:r w:rsidRPr="001657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Obstetrical and Gynaecological nursing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10" w:type="dxa"/>
          </w:tcPr>
          <w:p w:rsidR="00DE1C32" w:rsidRPr="002E249F" w:rsidRDefault="00DE1C32" w:rsidP="002E249F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249F">
              <w:rPr>
                <w:rFonts w:ascii="Times New Roman" w:hAnsi="Times New Roman" w:cs="Times New Roman"/>
                <w:sz w:val="18"/>
                <w:szCs w:val="18"/>
              </w:rPr>
              <w:t>A study to assess the effectiveness of structured teaching program regarding  knowledge on care of low birth weight baby among the staff nurses working in selected hospitals of district Patiala Punjab.</w:t>
            </w:r>
          </w:p>
        </w:tc>
      </w:tr>
      <w:tr w:rsidR="00DE1C32" w:rsidRPr="001657DE" w:rsidTr="00DE1C32">
        <w:tc>
          <w:tcPr>
            <w:tcW w:w="738" w:type="dxa"/>
          </w:tcPr>
          <w:p w:rsidR="00DE1C32" w:rsidRPr="001657DE" w:rsidRDefault="00DE1C32" w:rsidP="002734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E1C32" w:rsidRPr="000F05C6" w:rsidRDefault="00DE1C32" w:rsidP="000F05C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0F05C6">
              <w:rPr>
                <w:rFonts w:ascii="Times New Roman" w:hAnsi="Times New Roman" w:cs="Times New Roman"/>
                <w:sz w:val="18"/>
                <w:szCs w:val="18"/>
              </w:rPr>
              <w:t>Dr. Dalbir Kaur</w:t>
            </w:r>
          </w:p>
        </w:tc>
        <w:tc>
          <w:tcPr>
            <w:tcW w:w="1350" w:type="dxa"/>
          </w:tcPr>
          <w:p w:rsidR="00DE1C32" w:rsidRPr="001657DE" w:rsidRDefault="00DE1C32" w:rsidP="008727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57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M.S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 </w:t>
            </w:r>
            <w:r w:rsidRPr="001657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Obstetrical and Gynaecological nursing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10" w:type="dxa"/>
          </w:tcPr>
          <w:p w:rsidR="00DE1C32" w:rsidRPr="002E249F" w:rsidRDefault="00DE1C32" w:rsidP="002E249F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249F">
              <w:rPr>
                <w:rFonts w:ascii="Times New Roman" w:hAnsi="Times New Roman" w:cs="Times New Roman"/>
                <w:sz w:val="18"/>
                <w:szCs w:val="18"/>
              </w:rPr>
              <w:t xml:space="preserve">A study to evaluate  the effectiveness of video assisted teaching on knowledge of newborn resuscitation among nursing students in selected nursing institutions of Dist Patiala , Punjab. </w:t>
            </w:r>
          </w:p>
        </w:tc>
      </w:tr>
      <w:tr w:rsidR="00DE1C32" w:rsidRPr="001657DE" w:rsidTr="00DE1C32">
        <w:tc>
          <w:tcPr>
            <w:tcW w:w="738" w:type="dxa"/>
          </w:tcPr>
          <w:p w:rsidR="00DE1C32" w:rsidRPr="001657DE" w:rsidRDefault="00DE1C32" w:rsidP="002734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E1C32" w:rsidRPr="000F05C6" w:rsidRDefault="00DE1C32" w:rsidP="000F05C6">
            <w:pPr>
              <w:pStyle w:val="NoSpacing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05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Daljeet Kaur</w:t>
            </w:r>
          </w:p>
          <w:p w:rsidR="00DE1C32" w:rsidRPr="000F05C6" w:rsidRDefault="00DE1C32" w:rsidP="000F05C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DE1C32" w:rsidRPr="001657DE" w:rsidRDefault="00DE1C32" w:rsidP="001657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57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M.S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 </w:t>
            </w:r>
            <w:r w:rsidRPr="001657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Obstetrical and Gynaecological nursing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10" w:type="dxa"/>
          </w:tcPr>
          <w:p w:rsidR="00DE1C32" w:rsidRPr="002E249F" w:rsidRDefault="00DE1C32" w:rsidP="00ED1F50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24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Study to assess the effectiveness of structured teaching Program on knowledge Regarding Complementry and alternative Therapies for Pain relief during Labour among staff Nurses in Selected Hospitals of Patiala </w:t>
            </w:r>
            <w:r w:rsidRPr="002E24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Punjab. </w:t>
            </w:r>
          </w:p>
        </w:tc>
      </w:tr>
      <w:tr w:rsidR="00DE1C32" w:rsidRPr="001657DE" w:rsidTr="00DE1C32">
        <w:tc>
          <w:tcPr>
            <w:tcW w:w="738" w:type="dxa"/>
          </w:tcPr>
          <w:p w:rsidR="00DE1C32" w:rsidRPr="001657DE" w:rsidRDefault="00DE1C32" w:rsidP="002734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E1C32" w:rsidRPr="000F05C6" w:rsidRDefault="00DE1C32" w:rsidP="000F05C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0F05C6">
              <w:rPr>
                <w:rFonts w:ascii="Times New Roman" w:hAnsi="Times New Roman" w:cs="Times New Roman"/>
                <w:sz w:val="18"/>
                <w:szCs w:val="18"/>
              </w:rPr>
              <w:t>Mrs. Rubbalpreet Bedi</w:t>
            </w:r>
          </w:p>
          <w:p w:rsidR="00DE1C32" w:rsidRPr="000F05C6" w:rsidRDefault="00DE1C32" w:rsidP="000F05C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DE1C32" w:rsidRPr="001657DE" w:rsidRDefault="00DE1C32" w:rsidP="00534A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57DE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.S</w:t>
            </w:r>
            <w:r w:rsidRPr="001657DE">
              <w:rPr>
                <w:rFonts w:ascii="Times New Roman" w:hAnsi="Times New Roman" w:cs="Times New Roman"/>
                <w:sz w:val="18"/>
                <w:szCs w:val="18"/>
              </w:rPr>
              <w:t>c. (Obstetrical And Gynaecological Nursing</w:t>
            </w:r>
          </w:p>
        </w:tc>
        <w:tc>
          <w:tcPr>
            <w:tcW w:w="7110" w:type="dxa"/>
          </w:tcPr>
          <w:p w:rsidR="00DE1C32" w:rsidRPr="002E249F" w:rsidRDefault="00DE1C32" w:rsidP="002E249F">
            <w:pPr>
              <w:pStyle w:val="NoSpacing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E249F">
              <w:rPr>
                <w:rFonts w:ascii="Times New Roman" w:hAnsi="Times New Roman" w:cs="Times New Roman"/>
                <w:bCs/>
                <w:sz w:val="18"/>
                <w:szCs w:val="18"/>
              </w:rPr>
              <w:t>A study to assess the effectiveness  of structured teaching programme on knowledge regarding selected minor ailments of puerperium and its management among staff nurses in selected hospitals of district Patiala,Punjab.</w:t>
            </w:r>
          </w:p>
        </w:tc>
      </w:tr>
      <w:tr w:rsidR="00DE1C32" w:rsidRPr="001657DE" w:rsidTr="00DE1C32">
        <w:tc>
          <w:tcPr>
            <w:tcW w:w="738" w:type="dxa"/>
          </w:tcPr>
          <w:p w:rsidR="00DE1C32" w:rsidRPr="001657DE" w:rsidRDefault="00DE1C32" w:rsidP="002734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DE1C32" w:rsidRPr="000F05C6" w:rsidRDefault="00DE1C32" w:rsidP="000F05C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0F05C6">
              <w:rPr>
                <w:rFonts w:ascii="Times New Roman" w:hAnsi="Times New Roman" w:cs="Times New Roman"/>
                <w:sz w:val="18"/>
                <w:szCs w:val="18"/>
              </w:rPr>
              <w:t>Ms. Shikha Sharma</w:t>
            </w:r>
          </w:p>
        </w:tc>
        <w:tc>
          <w:tcPr>
            <w:tcW w:w="1350" w:type="dxa"/>
          </w:tcPr>
          <w:p w:rsidR="00DE1C32" w:rsidRPr="001657DE" w:rsidRDefault="00DE1C32" w:rsidP="008727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57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M.S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 </w:t>
            </w:r>
            <w:r w:rsidRPr="001657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Obstetrical and Gynaecological nursing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10" w:type="dxa"/>
          </w:tcPr>
          <w:p w:rsidR="00DE1C32" w:rsidRPr="002E249F" w:rsidRDefault="00DE1C32" w:rsidP="002E249F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249F">
              <w:rPr>
                <w:rFonts w:ascii="Times New Roman" w:hAnsi="Times New Roman" w:cs="Times New Roman"/>
                <w:sz w:val="18"/>
                <w:szCs w:val="18"/>
              </w:rPr>
              <w:t xml:space="preserve">A study to assess prevalence of menopausal symptoms and knowledge regarding home remedies for management of menopausal symptoms among women at selected rural areas of District Patiala , Punjab.  </w:t>
            </w:r>
          </w:p>
        </w:tc>
      </w:tr>
      <w:tr w:rsidR="00DE1C32" w:rsidRPr="001657DE" w:rsidTr="00DE1C32">
        <w:tc>
          <w:tcPr>
            <w:tcW w:w="738" w:type="dxa"/>
          </w:tcPr>
          <w:p w:rsidR="00DE1C32" w:rsidRPr="001657DE" w:rsidRDefault="00DE1C32" w:rsidP="002734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:rsidR="00DE1C32" w:rsidRPr="000F05C6" w:rsidRDefault="00DE1C32" w:rsidP="000F05C6">
            <w:pPr>
              <w:pStyle w:val="NoSpacing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F05C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Mr. Kamal nayan saini</w:t>
            </w:r>
          </w:p>
        </w:tc>
        <w:tc>
          <w:tcPr>
            <w:tcW w:w="1350" w:type="dxa"/>
          </w:tcPr>
          <w:p w:rsidR="00DE1C32" w:rsidRPr="001657DE" w:rsidRDefault="00DE1C32" w:rsidP="001657DE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57D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M.Sc. (Medical Surgical Nursing)</w:t>
            </w:r>
          </w:p>
        </w:tc>
        <w:tc>
          <w:tcPr>
            <w:tcW w:w="7110" w:type="dxa"/>
          </w:tcPr>
          <w:p w:rsidR="00DE1C32" w:rsidRPr="002E249F" w:rsidRDefault="00DE1C32" w:rsidP="002E249F">
            <w:pPr>
              <w:pStyle w:val="NoSpacing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E249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Study to assess the effectiveness of self instructional  Module on knowledge regarding </w:t>
            </w:r>
            <w:r w:rsidRPr="002E249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Coronary artery bypass graft surgery  among staff nurses in selected hospitals of Patiala Punjab.</w:t>
            </w:r>
          </w:p>
          <w:p w:rsidR="00DE1C32" w:rsidRPr="002E249F" w:rsidRDefault="00DE1C32" w:rsidP="002E249F">
            <w:pPr>
              <w:pStyle w:val="NoSpacing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DE1C32" w:rsidRPr="001657DE" w:rsidTr="00DE1C32">
        <w:tc>
          <w:tcPr>
            <w:tcW w:w="738" w:type="dxa"/>
          </w:tcPr>
          <w:p w:rsidR="00DE1C32" w:rsidRPr="001657DE" w:rsidRDefault="00DE1C32" w:rsidP="002734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:rsidR="00DE1C32" w:rsidRPr="000F05C6" w:rsidRDefault="00DE1C32" w:rsidP="000F05C6">
            <w:pPr>
              <w:pStyle w:val="NoSpacing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F05C6">
              <w:rPr>
                <w:rFonts w:ascii="Times New Roman" w:hAnsi="Times New Roman" w:cs="Times New Roman"/>
                <w:bCs/>
                <w:sz w:val="18"/>
                <w:szCs w:val="18"/>
              </w:rPr>
              <w:t>Mr. Kuldeep kumar</w:t>
            </w:r>
          </w:p>
        </w:tc>
        <w:tc>
          <w:tcPr>
            <w:tcW w:w="1350" w:type="dxa"/>
          </w:tcPr>
          <w:p w:rsidR="00DE1C32" w:rsidRPr="001657DE" w:rsidRDefault="00DE1C32" w:rsidP="00872732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57D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M.Sc. (Medical Surgical Nursing)</w:t>
            </w:r>
          </w:p>
        </w:tc>
        <w:tc>
          <w:tcPr>
            <w:tcW w:w="7110" w:type="dxa"/>
          </w:tcPr>
          <w:p w:rsidR="00DE1C32" w:rsidRPr="002E249F" w:rsidRDefault="00DE1C32" w:rsidP="0030210A">
            <w:pPr>
              <w:pStyle w:val="NoSpacing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E249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A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study to assess the effectiveness of structured teaching programme on knowledge and Practice of nasogastric Yube feeding among staff nurses in a selected hospital at Patiala, Punjab.</w:t>
            </w:r>
          </w:p>
        </w:tc>
      </w:tr>
      <w:tr w:rsidR="00DE1C32" w:rsidRPr="001657DE" w:rsidTr="00DE1C32">
        <w:tc>
          <w:tcPr>
            <w:tcW w:w="738" w:type="dxa"/>
          </w:tcPr>
          <w:p w:rsidR="00DE1C32" w:rsidRPr="001657DE" w:rsidRDefault="00DE1C32" w:rsidP="002734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:rsidR="00DE1C32" w:rsidRPr="000F05C6" w:rsidRDefault="00DE1C32" w:rsidP="000F05C6">
            <w:pPr>
              <w:pStyle w:val="NoSpacing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F05C6">
              <w:rPr>
                <w:rFonts w:ascii="Times New Roman" w:hAnsi="Times New Roman" w:cs="Times New Roman"/>
                <w:bCs/>
                <w:sz w:val="18"/>
                <w:szCs w:val="18"/>
              </w:rPr>
              <w:t>Ms. Rekha Sodhi</w:t>
            </w:r>
          </w:p>
        </w:tc>
        <w:tc>
          <w:tcPr>
            <w:tcW w:w="1350" w:type="dxa"/>
          </w:tcPr>
          <w:p w:rsidR="00DE1C32" w:rsidRPr="001657DE" w:rsidRDefault="00DE1C3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57DE">
              <w:rPr>
                <w:rFonts w:ascii="Times New Roman" w:hAnsi="Times New Roman" w:cs="Times New Roman"/>
                <w:bCs/>
                <w:sz w:val="18"/>
                <w:szCs w:val="18"/>
              </w:rPr>
              <w:t>M.Sc (Medical surgical Nursing)</w:t>
            </w:r>
          </w:p>
        </w:tc>
        <w:tc>
          <w:tcPr>
            <w:tcW w:w="7110" w:type="dxa"/>
          </w:tcPr>
          <w:p w:rsidR="00DE1C32" w:rsidRPr="002E249F" w:rsidRDefault="00DE1C32" w:rsidP="002E249F">
            <w:pPr>
              <w:pStyle w:val="NoSpacing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E249F">
              <w:rPr>
                <w:rFonts w:ascii="Times New Roman" w:hAnsi="Times New Roman" w:cs="Times New Roman"/>
                <w:bCs/>
                <w:sz w:val="18"/>
                <w:szCs w:val="18"/>
              </w:rPr>
              <w:t>A descriptive study to assess the effectiveness of self instructional module on knowledge and practice regarding safe practice of blood transfusion among staff nurses in selected hospitals of Patiala.</w:t>
            </w:r>
          </w:p>
        </w:tc>
      </w:tr>
      <w:tr w:rsidR="00DE1C32" w:rsidRPr="001657DE" w:rsidTr="00DE1C32">
        <w:tc>
          <w:tcPr>
            <w:tcW w:w="738" w:type="dxa"/>
          </w:tcPr>
          <w:p w:rsidR="00DE1C32" w:rsidRPr="001657DE" w:rsidRDefault="00DE1C32" w:rsidP="002734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:rsidR="00DE1C32" w:rsidRPr="000F05C6" w:rsidRDefault="00DE1C32" w:rsidP="000F05C6">
            <w:pPr>
              <w:pStyle w:val="NoSpacing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F05C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Ms. Davinder Kaur Dhaliwal </w:t>
            </w:r>
          </w:p>
        </w:tc>
        <w:tc>
          <w:tcPr>
            <w:tcW w:w="1350" w:type="dxa"/>
          </w:tcPr>
          <w:p w:rsidR="00DE1C32" w:rsidRPr="001657DE" w:rsidRDefault="00DE1C3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57DE">
              <w:rPr>
                <w:rFonts w:ascii="Times New Roman" w:hAnsi="Times New Roman" w:cs="Times New Roman"/>
                <w:bCs/>
                <w:sz w:val="18"/>
                <w:szCs w:val="18"/>
              </w:rPr>
              <w:t>M.Sc (Community health nursing)</w:t>
            </w:r>
          </w:p>
        </w:tc>
        <w:tc>
          <w:tcPr>
            <w:tcW w:w="7110" w:type="dxa"/>
          </w:tcPr>
          <w:p w:rsidR="00DE1C32" w:rsidRPr="002E249F" w:rsidRDefault="00DE1C32" w:rsidP="002E249F">
            <w:pPr>
              <w:pStyle w:val="NoSpacing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E249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A study to evaluate the effectiveness of planned teaching programme on knowledge and attitude regarding breast feeding among postnatal mothers of infants residing in selected rural area of Patiala , Punjab.  </w:t>
            </w:r>
          </w:p>
        </w:tc>
      </w:tr>
      <w:tr w:rsidR="00DE1C32" w:rsidRPr="001657DE" w:rsidTr="00DE1C32">
        <w:tc>
          <w:tcPr>
            <w:tcW w:w="738" w:type="dxa"/>
          </w:tcPr>
          <w:p w:rsidR="00DE1C32" w:rsidRPr="001657DE" w:rsidRDefault="00DE1C32" w:rsidP="002734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:rsidR="00DE1C32" w:rsidRPr="000F05C6" w:rsidRDefault="00DE1C32" w:rsidP="000F05C6">
            <w:pPr>
              <w:pStyle w:val="NoSpacing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F05C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Ms. Monika </w:t>
            </w:r>
          </w:p>
        </w:tc>
        <w:tc>
          <w:tcPr>
            <w:tcW w:w="1350" w:type="dxa"/>
          </w:tcPr>
          <w:p w:rsidR="00DE1C32" w:rsidRPr="001657DE" w:rsidRDefault="00DE1C32" w:rsidP="0087273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57DE">
              <w:rPr>
                <w:rFonts w:ascii="Times New Roman" w:hAnsi="Times New Roman" w:cs="Times New Roman"/>
                <w:bCs/>
                <w:sz w:val="18"/>
                <w:szCs w:val="18"/>
              </w:rPr>
              <w:t>M.Sc (Community health nursing)</w:t>
            </w:r>
          </w:p>
        </w:tc>
        <w:tc>
          <w:tcPr>
            <w:tcW w:w="7110" w:type="dxa"/>
          </w:tcPr>
          <w:p w:rsidR="00DE1C32" w:rsidRPr="002E249F" w:rsidRDefault="00DE1C32" w:rsidP="002E249F">
            <w:pPr>
              <w:pStyle w:val="NoSpacing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E249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A study to assess the prevalence and risk factors of hypertension among the adults in a selected village of Patiala , Punjab with  a view to develop informational booklet on prevention and control of Hypertension  . </w:t>
            </w:r>
          </w:p>
        </w:tc>
      </w:tr>
      <w:tr w:rsidR="00DE1C32" w:rsidRPr="001657DE" w:rsidTr="00DE1C32">
        <w:tc>
          <w:tcPr>
            <w:tcW w:w="738" w:type="dxa"/>
          </w:tcPr>
          <w:p w:rsidR="00DE1C32" w:rsidRPr="001657DE" w:rsidRDefault="00DE1C32" w:rsidP="002734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:rsidR="00DE1C32" w:rsidRPr="000F05C6" w:rsidRDefault="00DE1C32" w:rsidP="000F05C6">
            <w:pPr>
              <w:pStyle w:val="NoSpacing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F05C6">
              <w:rPr>
                <w:rFonts w:ascii="Times New Roman" w:hAnsi="Times New Roman" w:cs="Times New Roman"/>
                <w:bCs/>
                <w:sz w:val="18"/>
                <w:szCs w:val="18"/>
              </w:rPr>
              <w:t>Ms. Supinder Kaur</w:t>
            </w:r>
          </w:p>
        </w:tc>
        <w:tc>
          <w:tcPr>
            <w:tcW w:w="1350" w:type="dxa"/>
          </w:tcPr>
          <w:p w:rsidR="00DE1C32" w:rsidRPr="001657DE" w:rsidRDefault="00DE1C32" w:rsidP="0087273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57DE">
              <w:rPr>
                <w:rFonts w:ascii="Times New Roman" w:hAnsi="Times New Roman" w:cs="Times New Roman"/>
                <w:bCs/>
                <w:sz w:val="18"/>
                <w:szCs w:val="18"/>
              </w:rPr>
              <w:t>M.Sc (Community health nursing)</w:t>
            </w:r>
          </w:p>
        </w:tc>
        <w:tc>
          <w:tcPr>
            <w:tcW w:w="7110" w:type="dxa"/>
          </w:tcPr>
          <w:p w:rsidR="00DE1C32" w:rsidRDefault="00DE1C32" w:rsidP="002E249F">
            <w:pPr>
              <w:pStyle w:val="NoSpacing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E249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A pre –experimental study to evaluate the effectiveness of video-teaching programme on knowledge and attitude regarding menstrual  hygiene among the female inmates of the central Jail of District Patiala , Punjab.    </w:t>
            </w:r>
          </w:p>
          <w:p w:rsidR="00DE1C32" w:rsidRPr="002E249F" w:rsidRDefault="00DE1C32" w:rsidP="002E249F">
            <w:pPr>
              <w:pStyle w:val="NoSpacing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</w:tbl>
    <w:p w:rsidR="006F0883" w:rsidRPr="001657DE" w:rsidRDefault="006F0883">
      <w:pPr>
        <w:rPr>
          <w:rFonts w:ascii="Times New Roman" w:hAnsi="Times New Roman" w:cs="Times New Roman"/>
          <w:bCs/>
          <w:sz w:val="18"/>
          <w:szCs w:val="18"/>
        </w:rPr>
      </w:pPr>
    </w:p>
    <w:sectPr w:rsidR="006F0883" w:rsidRPr="001657DE" w:rsidSect="00340FF8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B78" w:rsidRDefault="00FD6B78" w:rsidP="0052759C">
      <w:pPr>
        <w:spacing w:after="0" w:line="240" w:lineRule="auto"/>
      </w:pPr>
      <w:r>
        <w:separator/>
      </w:r>
    </w:p>
  </w:endnote>
  <w:endnote w:type="continuationSeparator" w:id="1">
    <w:p w:rsidR="00FD6B78" w:rsidRDefault="00FD6B78" w:rsidP="00527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B78" w:rsidRDefault="00FD6B78" w:rsidP="0052759C">
      <w:pPr>
        <w:spacing w:after="0" w:line="240" w:lineRule="auto"/>
      </w:pPr>
      <w:r>
        <w:separator/>
      </w:r>
    </w:p>
  </w:footnote>
  <w:footnote w:type="continuationSeparator" w:id="1">
    <w:p w:rsidR="00FD6B78" w:rsidRDefault="00FD6B78" w:rsidP="005275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59C" w:rsidRPr="00FB2BA7" w:rsidRDefault="00FB2BA7" w:rsidP="00FB2BA7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  <w:u w:val="single"/>
      </w:rPr>
    </w:pPr>
    <w:r w:rsidRPr="00FB2BA7">
      <w:rPr>
        <w:rFonts w:ascii="Times New Roman" w:hAnsi="Times New Roman" w:cs="Times New Roman"/>
        <w:b/>
        <w:bCs/>
        <w:sz w:val="24"/>
        <w:szCs w:val="24"/>
        <w:u w:val="single"/>
      </w:rPr>
      <w:t>Adarsh College of nursing, Patiala</w:t>
    </w:r>
  </w:p>
  <w:p w:rsidR="0052759C" w:rsidRDefault="0052759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22B7B"/>
    <w:multiLevelType w:val="hybridMultilevel"/>
    <w:tmpl w:val="A2DED0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734DF"/>
    <w:rsid w:val="00066771"/>
    <w:rsid w:val="00096645"/>
    <w:rsid w:val="000A60FE"/>
    <w:rsid w:val="000B0B2A"/>
    <w:rsid w:val="000D0692"/>
    <w:rsid w:val="000D2476"/>
    <w:rsid w:val="000F05C6"/>
    <w:rsid w:val="00103D9C"/>
    <w:rsid w:val="0012092C"/>
    <w:rsid w:val="00157600"/>
    <w:rsid w:val="0016216D"/>
    <w:rsid w:val="001657DE"/>
    <w:rsid w:val="001C55CE"/>
    <w:rsid w:val="0022010D"/>
    <w:rsid w:val="002734DF"/>
    <w:rsid w:val="00295FB7"/>
    <w:rsid w:val="002C5F05"/>
    <w:rsid w:val="002E249F"/>
    <w:rsid w:val="0030210A"/>
    <w:rsid w:val="00340FF8"/>
    <w:rsid w:val="00362165"/>
    <w:rsid w:val="00380090"/>
    <w:rsid w:val="00380CDF"/>
    <w:rsid w:val="00391CD7"/>
    <w:rsid w:val="00393ED1"/>
    <w:rsid w:val="003A57E9"/>
    <w:rsid w:val="004D21FA"/>
    <w:rsid w:val="0052759C"/>
    <w:rsid w:val="00532193"/>
    <w:rsid w:val="00534A93"/>
    <w:rsid w:val="00597E10"/>
    <w:rsid w:val="006577C9"/>
    <w:rsid w:val="006F0883"/>
    <w:rsid w:val="00730716"/>
    <w:rsid w:val="008C2C0B"/>
    <w:rsid w:val="008F7F75"/>
    <w:rsid w:val="00933670"/>
    <w:rsid w:val="009B2942"/>
    <w:rsid w:val="009C6C22"/>
    <w:rsid w:val="00A02013"/>
    <w:rsid w:val="00A823D0"/>
    <w:rsid w:val="00B04C32"/>
    <w:rsid w:val="00B2532F"/>
    <w:rsid w:val="00B462C9"/>
    <w:rsid w:val="00B677AF"/>
    <w:rsid w:val="00BA33E5"/>
    <w:rsid w:val="00BC4BD6"/>
    <w:rsid w:val="00C21EA7"/>
    <w:rsid w:val="00C50E2E"/>
    <w:rsid w:val="00C536BB"/>
    <w:rsid w:val="00D14BA9"/>
    <w:rsid w:val="00D43028"/>
    <w:rsid w:val="00D431A1"/>
    <w:rsid w:val="00DA1089"/>
    <w:rsid w:val="00DE1C32"/>
    <w:rsid w:val="00E86960"/>
    <w:rsid w:val="00EC17BB"/>
    <w:rsid w:val="00EC722F"/>
    <w:rsid w:val="00ED1F50"/>
    <w:rsid w:val="00F0127A"/>
    <w:rsid w:val="00F508C3"/>
    <w:rsid w:val="00F762F7"/>
    <w:rsid w:val="00F84D73"/>
    <w:rsid w:val="00FB2BA7"/>
    <w:rsid w:val="00FD6B78"/>
    <w:rsid w:val="00FE0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F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34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734DF"/>
    <w:pPr>
      <w:ind w:left="720"/>
      <w:contextualSpacing/>
    </w:pPr>
  </w:style>
  <w:style w:type="paragraph" w:styleId="NoSpacing">
    <w:name w:val="No Spacing"/>
    <w:uiPriority w:val="1"/>
    <w:qFormat/>
    <w:rsid w:val="001657D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275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759C"/>
  </w:style>
  <w:style w:type="paragraph" w:styleId="Footer">
    <w:name w:val="footer"/>
    <w:basedOn w:val="Normal"/>
    <w:link w:val="FooterChar"/>
    <w:uiPriority w:val="99"/>
    <w:semiHidden/>
    <w:unhideWhenUsed/>
    <w:rsid w:val="005275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759C"/>
  </w:style>
  <w:style w:type="paragraph" w:styleId="BalloonText">
    <w:name w:val="Balloon Text"/>
    <w:basedOn w:val="Normal"/>
    <w:link w:val="BalloonTextChar"/>
    <w:uiPriority w:val="99"/>
    <w:semiHidden/>
    <w:unhideWhenUsed/>
    <w:rsid w:val="00527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5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FB39F-FE02-4CCB-86C3-02F3BCE6B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3</cp:revision>
  <cp:lastPrinted>2016-04-07T18:35:00Z</cp:lastPrinted>
  <dcterms:created xsi:type="dcterms:W3CDTF">2016-04-07T18:35:00Z</dcterms:created>
  <dcterms:modified xsi:type="dcterms:W3CDTF">2016-04-07T18:35:00Z</dcterms:modified>
</cp:coreProperties>
</file>